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BC471" w14:textId="77777777" w:rsidR="001B55D9" w:rsidRDefault="001B55D9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433BC472" w14:textId="6CC55A88" w:rsidR="001B0FD6" w:rsidRDefault="001B55D9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  <w:r>
        <w:rPr>
          <w:rFonts w:ascii="Calibri Light" w:hAnsi="Calibri Light" w:cs="Arial"/>
          <w:sz w:val="20"/>
          <w:szCs w:val="20"/>
        </w:rPr>
        <w:t>D/Kw.2233.</w:t>
      </w:r>
      <w:r w:rsidR="000112E6">
        <w:rPr>
          <w:rFonts w:ascii="Calibri Light" w:hAnsi="Calibri Light" w:cs="Arial"/>
          <w:sz w:val="20"/>
          <w:szCs w:val="20"/>
        </w:rPr>
        <w:t>7</w:t>
      </w:r>
      <w:r>
        <w:rPr>
          <w:rFonts w:ascii="Calibri Light" w:hAnsi="Calibri Light" w:cs="Arial"/>
          <w:sz w:val="20"/>
          <w:szCs w:val="20"/>
        </w:rPr>
        <w:t>.202</w:t>
      </w:r>
      <w:r w:rsidR="00F71057">
        <w:rPr>
          <w:rFonts w:ascii="Calibri Light" w:hAnsi="Calibri Light" w:cs="Arial"/>
          <w:sz w:val="20"/>
          <w:szCs w:val="20"/>
        </w:rPr>
        <w:t>6</w:t>
      </w:r>
      <w:r>
        <w:rPr>
          <w:rFonts w:ascii="Calibri Light" w:hAnsi="Calibri Light" w:cs="Arial"/>
          <w:sz w:val="20"/>
          <w:szCs w:val="20"/>
        </w:rPr>
        <w:t>.</w:t>
      </w:r>
      <w:r w:rsidR="00196F2B">
        <w:rPr>
          <w:rFonts w:ascii="Calibri Light" w:hAnsi="Calibri Light" w:cs="Arial"/>
          <w:sz w:val="20"/>
          <w:szCs w:val="20"/>
        </w:rPr>
        <w:t>RW</w:t>
      </w:r>
      <w:r>
        <w:rPr>
          <w:rFonts w:ascii="Calibri Light" w:hAnsi="Calibri Light" w:cs="Arial"/>
          <w:sz w:val="20"/>
          <w:szCs w:val="20"/>
        </w:rPr>
        <w:t xml:space="preserve">                                                                                                      , dn.                          202</w:t>
      </w:r>
      <w:r w:rsidR="00F71057">
        <w:rPr>
          <w:rFonts w:ascii="Calibri Light" w:hAnsi="Calibri Light" w:cs="Arial"/>
          <w:sz w:val="20"/>
          <w:szCs w:val="20"/>
        </w:rPr>
        <w:t>6</w:t>
      </w:r>
      <w:r>
        <w:rPr>
          <w:rFonts w:ascii="Calibri Light" w:hAnsi="Calibri Light" w:cs="Arial"/>
          <w:sz w:val="20"/>
          <w:szCs w:val="20"/>
        </w:rPr>
        <w:t xml:space="preserve"> r.</w:t>
      </w:r>
    </w:p>
    <w:p w14:paraId="433BC473" w14:textId="075028B3" w:rsidR="001B0FD6" w:rsidRDefault="001B55D9">
      <w:pPr>
        <w:tabs>
          <w:tab w:val="left" w:pos="1309"/>
        </w:tabs>
        <w:spacing w:after="0"/>
        <w:rPr>
          <w:b/>
          <w:bCs/>
        </w:rPr>
      </w:pPr>
      <w:r>
        <w:rPr>
          <w:rFonts w:cs="Arial"/>
          <w:b/>
          <w:bCs/>
        </w:rPr>
        <w:t xml:space="preserve">Załącznik nr </w:t>
      </w:r>
      <w:r w:rsidR="00152365">
        <w:rPr>
          <w:rFonts w:cs="Arial"/>
          <w:b/>
          <w:bCs/>
        </w:rPr>
        <w:t>1</w:t>
      </w:r>
    </w:p>
    <w:p w14:paraId="433BC474" w14:textId="77777777" w:rsidR="001B0FD6" w:rsidRDefault="001B0FD6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433BC475" w14:textId="77777777" w:rsidR="001B0FD6" w:rsidRDefault="001B0FD6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433BC476" w14:textId="77777777" w:rsidR="001B0FD6" w:rsidRDefault="001B0FD6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433BC477" w14:textId="77777777" w:rsidR="001B0FD6" w:rsidRDefault="001B0FD6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433BC478" w14:textId="77777777" w:rsidR="001B0FD6" w:rsidRDefault="001B55D9">
      <w:pPr>
        <w:spacing w:after="0" w:line="240" w:lineRule="auto"/>
        <w:jc w:val="both"/>
        <w:rPr>
          <w:sz w:val="32"/>
          <w:szCs w:val="32"/>
        </w:rPr>
      </w:pPr>
      <w:r>
        <w:rPr>
          <w:rFonts w:ascii="Georgia" w:hAnsi="Georgia" w:cs="Arial"/>
          <w:b/>
          <w:sz w:val="28"/>
          <w:szCs w:val="28"/>
        </w:rPr>
        <w:tab/>
      </w:r>
      <w:r>
        <w:rPr>
          <w:sz w:val="32"/>
          <w:szCs w:val="32"/>
        </w:rPr>
        <w:t xml:space="preserve"> </w:t>
      </w:r>
    </w:p>
    <w:p w14:paraId="433BC479" w14:textId="77777777" w:rsidR="001B0FD6" w:rsidRDefault="001B0FD6">
      <w:pPr>
        <w:spacing w:after="0" w:line="240" w:lineRule="auto"/>
        <w:jc w:val="both"/>
        <w:rPr>
          <w:sz w:val="32"/>
          <w:szCs w:val="32"/>
        </w:rPr>
      </w:pPr>
    </w:p>
    <w:p w14:paraId="433BC47A" w14:textId="77777777" w:rsidR="001B0FD6" w:rsidRDefault="001B55D9">
      <w:pPr>
        <w:pStyle w:val="Tekstprzypisudolnego"/>
        <w:spacing w:line="276" w:lineRule="auto"/>
        <w:jc w:val="center"/>
        <w:rPr>
          <w:rFonts w:ascii="Georgia" w:hAnsi="Georgia" w:cs="Arial"/>
          <w:b/>
          <w:i/>
          <w:sz w:val="32"/>
          <w:szCs w:val="32"/>
        </w:rPr>
      </w:pPr>
      <w:r>
        <w:rPr>
          <w:rFonts w:ascii="Georgia" w:hAnsi="Georgia" w:cs="Arial"/>
          <w:b/>
          <w:i/>
          <w:sz w:val="32"/>
          <w:szCs w:val="32"/>
        </w:rPr>
        <w:t xml:space="preserve">Oświadczenie w zakresie wypełnienia obowiązków informacyjnych przewidzianych </w:t>
      </w:r>
      <w:r>
        <w:rPr>
          <w:rFonts w:ascii="Georgia" w:hAnsi="Georgia" w:cs="Arial"/>
          <w:b/>
          <w:i/>
          <w:sz w:val="32"/>
          <w:szCs w:val="32"/>
        </w:rPr>
        <w:br/>
        <w:t xml:space="preserve">w art. 13 lub art. 14 RODO </w:t>
      </w:r>
    </w:p>
    <w:p w14:paraId="433BC47B" w14:textId="77777777" w:rsidR="001B0FD6" w:rsidRDefault="001B0FD6">
      <w:pPr>
        <w:tabs>
          <w:tab w:val="left" w:pos="1309"/>
        </w:tabs>
        <w:spacing w:after="0"/>
        <w:rPr>
          <w:rFonts w:ascii="Georgia" w:hAnsi="Georgia" w:cs="Arial"/>
          <w:sz w:val="28"/>
          <w:szCs w:val="28"/>
        </w:rPr>
      </w:pPr>
    </w:p>
    <w:p w14:paraId="433BC47C" w14:textId="77777777" w:rsidR="001B0FD6" w:rsidRDefault="001B0FD6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433BC47D" w14:textId="77777777" w:rsidR="001B0FD6" w:rsidRDefault="001B0FD6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433BC47E" w14:textId="77777777" w:rsidR="001B0FD6" w:rsidRDefault="001B0FD6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433BC47F" w14:textId="77777777" w:rsidR="001B0FD6" w:rsidRDefault="001B0FD6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433BC480" w14:textId="77777777" w:rsidR="001B0FD6" w:rsidRDefault="001B55D9">
      <w:pPr>
        <w:pStyle w:val="NormalnyWeb"/>
        <w:spacing w:line="360" w:lineRule="auto"/>
        <w:ind w:firstLine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>
        <w:rPr>
          <w:rFonts w:ascii="Calibri" w:hAnsi="Calibri" w:cs="Arial"/>
          <w:sz w:val="22"/>
          <w:szCs w:val="22"/>
        </w:rPr>
        <w:t>od których dane osobowe bezpośrednio lub pośrednio pozyskałem</w:t>
      </w:r>
      <w:r>
        <w:rPr>
          <w:rFonts w:ascii="Calibri" w:hAnsi="Calibr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Calibri" w:hAnsi="Calibri" w:cs="Arial"/>
          <w:sz w:val="22"/>
          <w:szCs w:val="22"/>
        </w:rPr>
        <w:t>.</w:t>
      </w:r>
    </w:p>
    <w:p w14:paraId="433BC481" w14:textId="77777777" w:rsidR="001B0FD6" w:rsidRDefault="001B0FD6">
      <w:pPr>
        <w:spacing w:line="360" w:lineRule="exact"/>
        <w:ind w:firstLine="709"/>
        <w:jc w:val="both"/>
      </w:pPr>
    </w:p>
    <w:p w14:paraId="433BC482" w14:textId="77777777" w:rsidR="001B0FD6" w:rsidRDefault="001B0FD6">
      <w:pPr>
        <w:ind w:firstLine="709"/>
        <w:jc w:val="both"/>
      </w:pPr>
    </w:p>
    <w:p w14:paraId="433BC483" w14:textId="77777777" w:rsidR="001B0FD6" w:rsidRDefault="001B0FD6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33BC484" w14:textId="77777777" w:rsidR="001B0FD6" w:rsidRDefault="001B0FD6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33BC485" w14:textId="77777777" w:rsidR="001B0FD6" w:rsidRDefault="001B0FD6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33BC486" w14:textId="77777777" w:rsidR="001B0FD6" w:rsidRDefault="001B0FD6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33BC487" w14:textId="77777777" w:rsidR="001B0FD6" w:rsidRDefault="001B0FD6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33BC488" w14:textId="77777777" w:rsidR="001B0FD6" w:rsidRDefault="001B0FD6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33BC489" w14:textId="77777777" w:rsidR="001B0FD6" w:rsidRDefault="001B0FD6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</w:p>
    <w:p w14:paraId="433BC48A" w14:textId="77777777" w:rsidR="001B0FD6" w:rsidRDefault="001B55D9">
      <w:pPr>
        <w:pStyle w:val="NormalnyWeb"/>
        <w:spacing w:line="360" w:lineRule="auto"/>
        <w:ind w:left="482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..…………………………………………</w:t>
      </w:r>
    </w:p>
    <w:p w14:paraId="433BC48B" w14:textId="77777777" w:rsidR="001B0FD6" w:rsidRDefault="001B55D9">
      <w:pPr>
        <w:pStyle w:val="NormalnyWeb"/>
        <w:spacing w:line="360" w:lineRule="auto"/>
        <w:ind w:left="4820"/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color w:val="000000"/>
          <w:sz w:val="20"/>
          <w:szCs w:val="20"/>
        </w:rPr>
        <w:t>(podpis osoby upoważnionej</w:t>
      </w:r>
    </w:p>
    <w:p w14:paraId="433BC48C" w14:textId="77777777" w:rsidR="001B0FD6" w:rsidRDefault="001B55D9">
      <w:pPr>
        <w:ind w:left="4820"/>
        <w:contextualSpacing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 reprezentowania Wykonawcy)</w:t>
      </w:r>
    </w:p>
    <w:p w14:paraId="433BC48D" w14:textId="77777777" w:rsidR="001B0FD6" w:rsidRDefault="001B0FD6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433BC48E" w14:textId="77777777" w:rsidR="001B0FD6" w:rsidRDefault="001B0FD6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433BC48F" w14:textId="77777777" w:rsidR="001B0FD6" w:rsidRDefault="001B0FD6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433BC490" w14:textId="77777777" w:rsidR="001B0FD6" w:rsidRDefault="001B0FD6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433BC491" w14:textId="77777777" w:rsidR="001B0FD6" w:rsidRDefault="001B0FD6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433BC492" w14:textId="77777777" w:rsidR="001B0FD6" w:rsidRDefault="001B0FD6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433BC493" w14:textId="77777777" w:rsidR="001B0FD6" w:rsidRDefault="001B0FD6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433BC494" w14:textId="77777777" w:rsidR="001B0FD6" w:rsidRDefault="001B0FD6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433BC495" w14:textId="77777777" w:rsidR="001B0FD6" w:rsidRDefault="001B55D9">
      <w:pPr>
        <w:pStyle w:val="Tekstprzypisudolnego"/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lastRenderedPageBreak/>
        <w:t xml:space="preserve">Klauzula informacyjna z art. 13 RODO </w:t>
      </w:r>
      <w:r>
        <w:rPr>
          <w:rFonts w:ascii="Georgia" w:hAnsi="Georgia"/>
          <w:b/>
          <w:sz w:val="32"/>
          <w:szCs w:val="32"/>
        </w:rPr>
        <w:br/>
        <w:t xml:space="preserve">w celu związanym z postępowaniem </w:t>
      </w:r>
      <w:r>
        <w:rPr>
          <w:rFonts w:ascii="Georgia" w:hAnsi="Georgia"/>
          <w:b/>
          <w:sz w:val="32"/>
          <w:szCs w:val="32"/>
        </w:rPr>
        <w:br/>
        <w:t>o udzielenie zamówienia publicznego</w:t>
      </w:r>
    </w:p>
    <w:p w14:paraId="433BC496" w14:textId="77777777" w:rsidR="001B0FD6" w:rsidRDefault="001B0FD6">
      <w:pPr>
        <w:spacing w:before="120" w:after="120"/>
        <w:jc w:val="both"/>
        <w:rPr>
          <w:sz w:val="28"/>
          <w:szCs w:val="28"/>
        </w:rPr>
      </w:pPr>
    </w:p>
    <w:p w14:paraId="433BC497" w14:textId="62CE4D65" w:rsidR="001B0FD6" w:rsidRDefault="001B55D9">
      <w:pPr>
        <w:spacing w:after="150" w:line="360" w:lineRule="auto"/>
        <w:ind w:firstLine="567"/>
        <w:jc w:val="both"/>
      </w:pPr>
      <w: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</w:t>
      </w:r>
      <w:r w:rsidR="00577A8C">
        <w:t xml:space="preserve"> </w:t>
      </w:r>
      <w:r>
        <w:t>informuję</w:t>
      </w:r>
      <w:r w:rsidR="00577A8C">
        <w:t>,</w:t>
      </w:r>
      <w:r>
        <w:t xml:space="preserve"> że: </w:t>
      </w:r>
    </w:p>
    <w:p w14:paraId="433BC498" w14:textId="77777777" w:rsidR="001B0FD6" w:rsidRDefault="001B55D9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r>
        <w:rPr>
          <w:rFonts w:eastAsia="Times New Roman"/>
          <w:lang w:eastAsia="pl-PL"/>
        </w:rPr>
        <w:t>administratorem Pani/Pana danych osobowych jest Zamawiający – Zakład Karny w </w:t>
      </w:r>
      <w:proofErr w:type="spellStart"/>
      <w:r>
        <w:rPr>
          <w:rFonts w:eastAsia="Times New Roman"/>
          <w:lang w:eastAsia="pl-PL"/>
        </w:rPr>
        <w:t>Żytkowicach</w:t>
      </w:r>
      <w:proofErr w:type="spellEnd"/>
      <w:r>
        <w:rPr>
          <w:rFonts w:eastAsia="Times New Roman"/>
          <w:lang w:eastAsia="pl-PL"/>
        </w:rPr>
        <w:t>, Brzustów 62, 26-930 Garbatka-Letnisko;</w:t>
      </w:r>
    </w:p>
    <w:p w14:paraId="7E5534F7" w14:textId="3E1087B3" w:rsidR="00196F2B" w:rsidRPr="00A328F7" w:rsidRDefault="001B55D9" w:rsidP="00196F2B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r w:rsidRPr="00196F2B">
        <w:rPr>
          <w:rFonts w:eastAsia="Times New Roman"/>
          <w:lang w:eastAsia="pl-PL"/>
        </w:rPr>
        <w:t xml:space="preserve">inspektorem </w:t>
      </w:r>
      <w:r w:rsidR="00196F2B" w:rsidRPr="00A328F7">
        <w:rPr>
          <w:rFonts w:eastAsia="Times New Roman"/>
          <w:lang w:eastAsia="pl-PL"/>
        </w:rPr>
        <w:t xml:space="preserve">ochrony danych osobowych w Zakładzie Karnym w </w:t>
      </w:r>
      <w:proofErr w:type="spellStart"/>
      <w:r w:rsidR="00196F2B" w:rsidRPr="00A328F7">
        <w:rPr>
          <w:rFonts w:eastAsia="Times New Roman"/>
          <w:lang w:eastAsia="pl-PL"/>
        </w:rPr>
        <w:t>Żytkowicach</w:t>
      </w:r>
      <w:proofErr w:type="spellEnd"/>
      <w:r w:rsidR="00196F2B" w:rsidRPr="00A328F7">
        <w:rPr>
          <w:rFonts w:eastAsia="Times New Roman"/>
          <w:lang w:eastAsia="pl-PL"/>
        </w:rPr>
        <w:t xml:space="preserve"> jest Pani </w:t>
      </w:r>
      <w:r w:rsidR="00B670CD">
        <w:rPr>
          <w:rFonts w:eastAsia="Times New Roman"/>
          <w:lang w:eastAsia="pl-PL"/>
        </w:rPr>
        <w:t xml:space="preserve">Milena </w:t>
      </w:r>
      <w:proofErr w:type="spellStart"/>
      <w:r w:rsidR="00B670CD">
        <w:rPr>
          <w:rFonts w:eastAsia="Times New Roman"/>
          <w:lang w:eastAsia="pl-PL"/>
        </w:rPr>
        <w:t>Kościóch</w:t>
      </w:r>
      <w:proofErr w:type="spellEnd"/>
      <w:r w:rsidR="00196F2B" w:rsidRPr="00A328F7">
        <w:rPr>
          <w:rFonts w:eastAsia="Times New Roman"/>
          <w:lang w:eastAsia="pl-PL"/>
        </w:rPr>
        <w:t xml:space="preserve">, </w:t>
      </w:r>
      <w:r w:rsidR="00B670CD" w:rsidRPr="00B670CD">
        <w:rPr>
          <w:rFonts w:eastAsia="Times New Roman"/>
          <w:lang w:eastAsia="pl-PL"/>
        </w:rPr>
        <w:t>(48) 62-11-250</w:t>
      </w:r>
      <w:r w:rsidR="00196F2B" w:rsidRPr="00A328F7">
        <w:rPr>
          <w:rFonts w:eastAsia="Times New Roman"/>
          <w:lang w:eastAsia="pl-PL"/>
        </w:rPr>
        <w:t xml:space="preserve">, adres email: </w:t>
      </w:r>
      <w:hyperlink r:id="rId7" w:history="1">
        <w:r w:rsidR="00196F2B" w:rsidRPr="00A328F7">
          <w:rPr>
            <w:rStyle w:val="Hipercze"/>
            <w:rFonts w:eastAsia="Times New Roman"/>
            <w:lang w:eastAsia="pl-PL"/>
          </w:rPr>
          <w:t>ido_zytkowice@sw.gov.pl</w:t>
        </w:r>
      </w:hyperlink>
      <w:r w:rsidR="00196F2B" w:rsidRPr="00A328F7">
        <w:rPr>
          <w:rFonts w:eastAsia="Times New Roman"/>
          <w:lang w:eastAsia="pl-PL"/>
        </w:rPr>
        <w:t xml:space="preserve"> lub </w:t>
      </w:r>
      <w:hyperlink r:id="rId8" w:history="1">
        <w:r w:rsidR="00B670CD" w:rsidRPr="00F7532A">
          <w:rPr>
            <w:rStyle w:val="Hipercze"/>
          </w:rPr>
          <w:t>Milena.Koscioch@sw.gov.pl</w:t>
        </w:r>
      </w:hyperlink>
      <w:r w:rsidR="00B670CD">
        <w:t xml:space="preserve"> </w:t>
      </w:r>
      <w:r w:rsidR="00196F2B" w:rsidRPr="00A328F7">
        <w:rPr>
          <w:rFonts w:eastAsia="Times New Roman"/>
          <w:lang w:eastAsia="pl-PL"/>
        </w:rPr>
        <w:t>;</w:t>
      </w:r>
    </w:p>
    <w:p w14:paraId="433BC49A" w14:textId="28CE537D" w:rsidR="001B0FD6" w:rsidRPr="00196F2B" w:rsidRDefault="001B55D9" w:rsidP="00196F2B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 w:rsidRPr="00196F2B">
        <w:rPr>
          <w:rFonts w:eastAsia="Times New Roman"/>
          <w:lang w:eastAsia="pl-PL"/>
        </w:rPr>
        <w:t>Pani/Pana dane osobowe przetwarzane będą na podstawie art. 6 ust. 1 lit. c</w:t>
      </w:r>
      <w:r w:rsidRPr="00196F2B">
        <w:rPr>
          <w:rFonts w:eastAsia="Times New Roman"/>
          <w:i/>
          <w:lang w:eastAsia="pl-PL"/>
        </w:rPr>
        <w:t xml:space="preserve"> </w:t>
      </w:r>
      <w:r w:rsidRPr="00196F2B">
        <w:rPr>
          <w:rFonts w:eastAsia="Times New Roman"/>
          <w:lang w:eastAsia="pl-PL"/>
        </w:rPr>
        <w:t xml:space="preserve">RODO w celu </w:t>
      </w:r>
      <w:r>
        <w:t>związanym z postępowaniem o udzielenie zamówie</w:t>
      </w:r>
      <w:r w:rsidR="0079368A">
        <w:t xml:space="preserve">nia publicznego znak sprawy </w:t>
      </w:r>
      <w:r w:rsidR="00591E64" w:rsidRPr="00196F2B">
        <w:rPr>
          <w:b/>
        </w:rPr>
        <w:t>DKw.2233.</w:t>
      </w:r>
      <w:r w:rsidR="000112E6">
        <w:rPr>
          <w:b/>
        </w:rPr>
        <w:t>7</w:t>
      </w:r>
      <w:r w:rsidRPr="00196F2B">
        <w:rPr>
          <w:b/>
        </w:rPr>
        <w:t>.202</w:t>
      </w:r>
      <w:r w:rsidR="00F71057">
        <w:rPr>
          <w:b/>
        </w:rPr>
        <w:t>6</w:t>
      </w:r>
      <w:r w:rsidRPr="00196F2B">
        <w:rPr>
          <w:b/>
        </w:rPr>
        <w:t>.</w:t>
      </w:r>
      <w:r w:rsidR="00196F2B">
        <w:rPr>
          <w:b/>
        </w:rPr>
        <w:t>RW</w:t>
      </w:r>
      <w:r>
        <w:t xml:space="preserve"> prowadzonego przez Zakład Karny w </w:t>
      </w:r>
      <w:proofErr w:type="spellStart"/>
      <w:r>
        <w:t>Żytkowicach</w:t>
      </w:r>
      <w:proofErr w:type="spellEnd"/>
      <w:r>
        <w:t xml:space="preserve"> w trybie </w:t>
      </w:r>
      <w:proofErr w:type="spellStart"/>
      <w:r>
        <w:t>postępowana</w:t>
      </w:r>
      <w:proofErr w:type="spellEnd"/>
      <w:r>
        <w:t xml:space="preserve"> nieprzekraczającego wartości określonych w art. 2 ust. 1 pkt. 1 ustawy z dnia 11 września 2019 r. </w:t>
      </w:r>
      <w:r w:rsidRPr="00196F2B">
        <w:rPr>
          <w:i/>
        </w:rPr>
        <w:t xml:space="preserve">Prawo zamówień publicznych </w:t>
      </w:r>
      <w:r>
        <w:t>(</w:t>
      </w:r>
      <w:r w:rsidRPr="00196F2B">
        <w:rPr>
          <w:rFonts w:cs="Calibri"/>
          <w:color w:val="000000"/>
        </w:rPr>
        <w:t>Dz.U. 202</w:t>
      </w:r>
      <w:r w:rsidR="00196F2B">
        <w:rPr>
          <w:rFonts w:cs="Calibri"/>
          <w:color w:val="000000"/>
        </w:rPr>
        <w:t>4</w:t>
      </w:r>
      <w:r w:rsidRPr="00196F2B">
        <w:rPr>
          <w:rFonts w:cs="Calibri"/>
          <w:color w:val="000000"/>
        </w:rPr>
        <w:t xml:space="preserve"> poz. 1</w:t>
      </w:r>
      <w:r w:rsidR="00196F2B">
        <w:rPr>
          <w:rFonts w:cs="Calibri"/>
          <w:color w:val="000000"/>
        </w:rPr>
        <w:t>320</w:t>
      </w:r>
      <w:r>
        <w:t xml:space="preserve">) dalej „ustawa </w:t>
      </w:r>
      <w:proofErr w:type="spellStart"/>
      <w:r>
        <w:t>Pzp</w:t>
      </w:r>
      <w:proofErr w:type="spellEnd"/>
      <w:r>
        <w:t>”;</w:t>
      </w:r>
    </w:p>
    <w:p w14:paraId="433BC49B" w14:textId="77777777" w:rsidR="001B0FD6" w:rsidRDefault="001B55D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>odbiorcami Pani/Pana danych osobowych będą osoby lub podmioty, którym udostępniona zostanie dokumentacja postępowania w oparciu o ustawę z dnia 6 wrześn</w:t>
      </w:r>
      <w:r w:rsidR="0079368A">
        <w:rPr>
          <w:rFonts w:eastAsia="Times New Roman"/>
          <w:lang w:eastAsia="pl-PL"/>
        </w:rPr>
        <w:t>ia 2001 r.</w:t>
      </w:r>
      <w:r>
        <w:rPr>
          <w:rFonts w:eastAsia="Times New Roman"/>
          <w:lang w:eastAsia="pl-PL"/>
        </w:rPr>
        <w:t xml:space="preserve"> </w:t>
      </w:r>
      <w:r w:rsidR="0079368A">
        <w:rPr>
          <w:rFonts w:eastAsia="Times New Roman"/>
          <w:i/>
          <w:lang w:eastAsia="pl-PL"/>
        </w:rPr>
        <w:t>o </w:t>
      </w:r>
      <w:r>
        <w:rPr>
          <w:rFonts w:eastAsia="Times New Roman"/>
          <w:i/>
          <w:lang w:eastAsia="pl-PL"/>
        </w:rPr>
        <w:t xml:space="preserve">dostępie do informacji publicznej </w:t>
      </w:r>
      <w:r>
        <w:rPr>
          <w:rFonts w:eastAsia="Times New Roman"/>
          <w:lang w:eastAsia="pl-PL"/>
        </w:rPr>
        <w:t>(Dz. U. z 2022 poz. 902)</w:t>
      </w:r>
    </w:p>
    <w:p w14:paraId="433BC49C" w14:textId="77777777" w:rsidR="001B0FD6" w:rsidRDefault="001B55D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>Pani/Pana dane osobowe będą przechowywane, przez okres 5 lat od dnia zakończenia postępowania o udzielenie zamówienia, a jeżeli została p</w:t>
      </w:r>
      <w:r w:rsidR="0079368A">
        <w:rPr>
          <w:rFonts w:eastAsia="Times New Roman"/>
          <w:lang w:eastAsia="pl-PL"/>
        </w:rPr>
        <w:t>odpisana umowa na zamówienie to </w:t>
      </w:r>
      <w:r>
        <w:rPr>
          <w:rFonts w:eastAsia="Times New Roman"/>
          <w:lang w:eastAsia="pl-PL"/>
        </w:rPr>
        <w:t>od dnia zakończenia jej trwania;</w:t>
      </w:r>
    </w:p>
    <w:p w14:paraId="433BC49D" w14:textId="6FA058AB" w:rsidR="001B0FD6" w:rsidRDefault="001B55D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b/>
          <w:i/>
          <w:lang w:eastAsia="pl-PL"/>
        </w:rPr>
      </w:pPr>
      <w:r>
        <w:rPr>
          <w:rFonts w:eastAsia="Times New Roman"/>
          <w:lang w:eastAsia="pl-PL"/>
        </w:rPr>
        <w:t xml:space="preserve">obowiązek podania przez Panią/Pana danych osobowych bezpośrednio Pani/Pana dotyczących jest konieczny z uwagi na prawnie uzasadnione interesy realizowane przez Administratora tj. w celach realizacji wyboru oferty najkorzystniejszej w postępowaniu o udzielenie zamówienia publicznego podprogowego znak sprawy </w:t>
      </w:r>
      <w:r>
        <w:rPr>
          <w:b/>
        </w:rPr>
        <w:t>DKw.2233</w:t>
      </w:r>
      <w:r w:rsidR="00F71057">
        <w:rPr>
          <w:b/>
        </w:rPr>
        <w:t>.</w:t>
      </w:r>
      <w:r w:rsidR="000112E6">
        <w:rPr>
          <w:b/>
        </w:rPr>
        <w:t>7</w:t>
      </w:r>
      <w:r>
        <w:rPr>
          <w:b/>
        </w:rPr>
        <w:t>.202</w:t>
      </w:r>
      <w:r w:rsidR="00F71057">
        <w:rPr>
          <w:b/>
        </w:rPr>
        <w:t>6</w:t>
      </w:r>
      <w:r>
        <w:rPr>
          <w:b/>
        </w:rPr>
        <w:t>.</w:t>
      </w:r>
      <w:r w:rsidR="00196F2B">
        <w:rPr>
          <w:b/>
        </w:rPr>
        <w:t>RW</w:t>
      </w:r>
      <w:r>
        <w:t>;</w:t>
      </w:r>
    </w:p>
    <w:p w14:paraId="433BC49E" w14:textId="77777777" w:rsidR="001B0FD6" w:rsidRDefault="001B55D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</w:pPr>
      <w:r>
        <w:rPr>
          <w:rFonts w:eastAsia="Times New Roman"/>
          <w:lang w:eastAsia="pl-PL"/>
        </w:rPr>
        <w:t>w odniesieniu do Pani/Pana danych osobowych decyzje nie będą podejmowane w sposób zautomatyzowany, stosowanie do art. 22 RODO;</w:t>
      </w:r>
    </w:p>
    <w:p w14:paraId="433BC49F" w14:textId="77777777" w:rsidR="001B0FD6" w:rsidRDefault="001B55D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>posiada Pani/Pan:</w:t>
      </w:r>
    </w:p>
    <w:p w14:paraId="433BC4A0" w14:textId="77777777" w:rsidR="001B0FD6" w:rsidRDefault="001B55D9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>na podstawie art. 15 RODO prawo dostępu do danych osobowych Pani/Pana dotyczących;</w:t>
      </w:r>
    </w:p>
    <w:p w14:paraId="433BC4A1" w14:textId="77777777" w:rsidR="001B0FD6" w:rsidRDefault="001B55D9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lastRenderedPageBreak/>
        <w:t>na podstawie art. 16 RODO prawo do sprostowania Pani/Pana danych osobowych;</w:t>
      </w:r>
    </w:p>
    <w:p w14:paraId="433BC4A2" w14:textId="77777777" w:rsidR="001B0FD6" w:rsidRDefault="001B55D9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433BC4A3" w14:textId="77777777" w:rsidR="001B0FD6" w:rsidRDefault="001B55D9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>
        <w:rPr>
          <w:rFonts w:eastAsia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33BC4A4" w14:textId="77777777" w:rsidR="001B0FD6" w:rsidRDefault="001B55D9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i/>
          <w:color w:val="00B0F0"/>
          <w:lang w:eastAsia="pl-PL"/>
        </w:rPr>
      </w:pPr>
      <w:r>
        <w:rPr>
          <w:rFonts w:eastAsia="Times New Roman"/>
          <w:lang w:eastAsia="pl-PL"/>
        </w:rPr>
        <w:t>nie przysługuje Pani/Panu:</w:t>
      </w:r>
    </w:p>
    <w:p w14:paraId="433BC4A5" w14:textId="77777777" w:rsidR="001B0FD6" w:rsidRDefault="001B55D9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>
        <w:rPr>
          <w:rFonts w:eastAsia="Times New Roman"/>
          <w:lang w:eastAsia="pl-PL"/>
        </w:rPr>
        <w:t>w związku z art. 17 ust. 3 lit. b, d lub e RODO prawo do usunięcia danych osobowych;</w:t>
      </w:r>
    </w:p>
    <w:p w14:paraId="433BC4A6" w14:textId="77777777" w:rsidR="001B0FD6" w:rsidRDefault="001B55D9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eastAsia="Times New Roman"/>
          <w:b/>
          <w:i/>
          <w:lang w:eastAsia="pl-PL"/>
        </w:rPr>
      </w:pPr>
      <w:r>
        <w:rPr>
          <w:rFonts w:eastAsia="Times New Roman"/>
          <w:lang w:eastAsia="pl-PL"/>
        </w:rPr>
        <w:t>prawo do przenoszenia danych osobowych, o którym mowa w art. 20 RODO;</w:t>
      </w:r>
    </w:p>
    <w:p w14:paraId="433BC4A7" w14:textId="77777777" w:rsidR="001B0FD6" w:rsidRDefault="001B55D9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eastAsia="Times New Roman"/>
          <w:b/>
          <w:i/>
          <w:lang w:eastAsia="pl-PL"/>
        </w:rPr>
      </w:pPr>
      <w:r>
        <w:rPr>
          <w:rFonts w:eastAsia="Times New Roman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eastAsia="Times New Roman"/>
          <w:lang w:eastAsia="pl-PL"/>
        </w:rPr>
        <w:t>.</w:t>
      </w:r>
      <w:r>
        <w:rPr>
          <w:rFonts w:eastAsia="Times New Roman"/>
          <w:b/>
          <w:lang w:eastAsia="pl-PL"/>
        </w:rPr>
        <w:t xml:space="preserve"> </w:t>
      </w:r>
    </w:p>
    <w:sectPr w:rsidR="001B0FD6">
      <w:footerReference w:type="default" r:id="rId9"/>
      <w:headerReference w:type="first" r:id="rId10"/>
      <w:pgSz w:w="11906" w:h="16838"/>
      <w:pgMar w:top="964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814A1" w14:textId="77777777" w:rsidR="00C059D1" w:rsidRDefault="00C059D1">
      <w:pPr>
        <w:spacing w:after="0" w:line="240" w:lineRule="auto"/>
      </w:pPr>
      <w:r>
        <w:separator/>
      </w:r>
    </w:p>
  </w:endnote>
  <w:endnote w:type="continuationSeparator" w:id="0">
    <w:p w14:paraId="160FDDB6" w14:textId="77777777" w:rsidR="00C059D1" w:rsidRDefault="00C05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C4AC" w14:textId="77777777" w:rsidR="001B0FD6" w:rsidRDefault="001B55D9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B333C4">
      <w:rPr>
        <w:noProof/>
      </w:rPr>
      <w:t>2</w:t>
    </w:r>
    <w:r>
      <w:fldChar w:fldCharType="end"/>
    </w:r>
  </w:p>
  <w:p w14:paraId="433BC4AD" w14:textId="77777777" w:rsidR="001B0FD6" w:rsidRDefault="001B0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1B7B0" w14:textId="77777777" w:rsidR="00C059D1" w:rsidRDefault="00C059D1">
      <w:pPr>
        <w:spacing w:after="0" w:line="240" w:lineRule="auto"/>
      </w:pPr>
      <w:r>
        <w:separator/>
      </w:r>
    </w:p>
  </w:footnote>
  <w:footnote w:type="continuationSeparator" w:id="0">
    <w:p w14:paraId="1B0877EE" w14:textId="77777777" w:rsidR="00C059D1" w:rsidRDefault="00C05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6"/>
      <w:gridCol w:w="5819"/>
    </w:tblGrid>
    <w:tr w:rsidR="001B0FD6" w14:paraId="433BC4B2" w14:textId="77777777">
      <w:tc>
        <w:tcPr>
          <w:tcW w:w="3276" w:type="dxa"/>
        </w:tcPr>
        <w:p w14:paraId="433BC4AE" w14:textId="77777777" w:rsidR="001B0FD6" w:rsidRDefault="001B55D9">
          <w:pPr>
            <w:pStyle w:val="Nagwek"/>
            <w:widowControl w:val="0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433BC4B4" wp14:editId="433BC4B5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</w:tcPr>
        <w:p w14:paraId="433BC4AF" w14:textId="77777777" w:rsidR="001B0FD6" w:rsidRDefault="001B55D9">
          <w:pPr>
            <w:pStyle w:val="Nagwek"/>
            <w:widowControl w:val="0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Zakład Karny w </w:t>
          </w:r>
          <w:proofErr w:type="spellStart"/>
          <w:r>
            <w:rPr>
              <w:b/>
              <w:color w:val="262626"/>
              <w:sz w:val="19"/>
              <w:szCs w:val="19"/>
            </w:rPr>
            <w:t>Żytkowicach</w:t>
          </w:r>
          <w:proofErr w:type="spellEnd"/>
        </w:p>
        <w:p w14:paraId="433BC4B0" w14:textId="77777777" w:rsidR="001B0FD6" w:rsidRDefault="001B55D9">
          <w:pPr>
            <w:pStyle w:val="Nagwek"/>
            <w:widowControl w:val="0"/>
            <w:tabs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                               26-930 Garbatka Letnisko, Brzustów 62</w:t>
          </w:r>
        </w:p>
        <w:p w14:paraId="433BC4B1" w14:textId="77777777" w:rsidR="001B0FD6" w:rsidRDefault="001B55D9">
          <w:pPr>
            <w:pStyle w:val="Nagwek"/>
            <w:widowControl w:val="0"/>
            <w:tabs>
              <w:tab w:val="left" w:pos="3900"/>
            </w:tabs>
            <w:jc w:val="right"/>
          </w:pPr>
          <w:r>
            <w:rPr>
              <w:color w:val="262626"/>
              <w:sz w:val="17"/>
              <w:szCs w:val="17"/>
            </w:rPr>
            <w:t xml:space="preserve">                           </w:t>
          </w: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433BC4B3" w14:textId="77777777" w:rsidR="001B0FD6" w:rsidRDefault="001B0FD6">
    <w:pPr>
      <w:pStyle w:val="Nagwek"/>
      <w:tabs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11B00"/>
    <w:multiLevelType w:val="multilevel"/>
    <w:tmpl w:val="04744C0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1221FA"/>
    <w:multiLevelType w:val="multilevel"/>
    <w:tmpl w:val="40BCF39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847729"/>
    <w:multiLevelType w:val="multilevel"/>
    <w:tmpl w:val="493E43F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7145492"/>
    <w:multiLevelType w:val="multilevel"/>
    <w:tmpl w:val="3E6E7D0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825476"/>
    <w:multiLevelType w:val="multilevel"/>
    <w:tmpl w:val="13E6D9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2138130">
    <w:abstractNumId w:val="1"/>
  </w:num>
  <w:num w:numId="2" w16cid:durableId="1071922275">
    <w:abstractNumId w:val="2"/>
  </w:num>
  <w:num w:numId="3" w16cid:durableId="1289893977">
    <w:abstractNumId w:val="0"/>
  </w:num>
  <w:num w:numId="4" w16cid:durableId="318385950">
    <w:abstractNumId w:val="3"/>
  </w:num>
  <w:num w:numId="5" w16cid:durableId="323553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FD6"/>
    <w:rsid w:val="000112E6"/>
    <w:rsid w:val="000704C9"/>
    <w:rsid w:val="000A44FC"/>
    <w:rsid w:val="000B588F"/>
    <w:rsid w:val="00134981"/>
    <w:rsid w:val="00152365"/>
    <w:rsid w:val="0016168F"/>
    <w:rsid w:val="00175914"/>
    <w:rsid w:val="00196F2B"/>
    <w:rsid w:val="001B0FD6"/>
    <w:rsid w:val="001B55D9"/>
    <w:rsid w:val="002550BB"/>
    <w:rsid w:val="003A27F6"/>
    <w:rsid w:val="003D7202"/>
    <w:rsid w:val="00577A8C"/>
    <w:rsid w:val="00591E64"/>
    <w:rsid w:val="005A6F96"/>
    <w:rsid w:val="005D3EE8"/>
    <w:rsid w:val="006162F6"/>
    <w:rsid w:val="00632A69"/>
    <w:rsid w:val="00654657"/>
    <w:rsid w:val="006866C3"/>
    <w:rsid w:val="00696338"/>
    <w:rsid w:val="0079368A"/>
    <w:rsid w:val="00852CAB"/>
    <w:rsid w:val="00937934"/>
    <w:rsid w:val="00A25B1B"/>
    <w:rsid w:val="00A42C03"/>
    <w:rsid w:val="00A975A2"/>
    <w:rsid w:val="00AC76FC"/>
    <w:rsid w:val="00B333C4"/>
    <w:rsid w:val="00B47DA6"/>
    <w:rsid w:val="00B670CD"/>
    <w:rsid w:val="00BC55AE"/>
    <w:rsid w:val="00C059D1"/>
    <w:rsid w:val="00C134E8"/>
    <w:rsid w:val="00D622BA"/>
    <w:rsid w:val="00DD78CB"/>
    <w:rsid w:val="00DF2D24"/>
    <w:rsid w:val="00E37A04"/>
    <w:rsid w:val="00EF1B51"/>
    <w:rsid w:val="00F67E78"/>
    <w:rsid w:val="00F7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BC471"/>
  <w15:docId w15:val="{4145B934-FDA3-4703-857A-307964F4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link w:val="Stopka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B5EF0"/>
    <w:rPr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uiPriority w:val="34"/>
    <w:qFormat/>
    <w:rsid w:val="003167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3B5EF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B5EF0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96F2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70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ena.Koscioch@sw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do_zytkowice@sw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Robert Wiraszka</cp:lastModifiedBy>
  <cp:revision>31</cp:revision>
  <cp:lastPrinted>2026-03-31T12:43:00Z</cp:lastPrinted>
  <dcterms:created xsi:type="dcterms:W3CDTF">2023-10-08T20:29:00Z</dcterms:created>
  <dcterms:modified xsi:type="dcterms:W3CDTF">2026-03-31T12:43:00Z</dcterms:modified>
  <dc:language>pl-PL</dc:language>
</cp:coreProperties>
</file>